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58" w:rsidRDefault="00FB6758" w:rsidP="00FB6758">
      <w:pPr>
        <w:jc w:val="left"/>
        <w:rPr>
          <w:rFonts w:ascii="黑体" w:eastAsia="黑体" w:hAnsi="黑体"/>
          <w:sz w:val="32"/>
          <w:szCs w:val="32"/>
        </w:rPr>
      </w:pPr>
      <w:r w:rsidRPr="00AD2619">
        <w:rPr>
          <w:rFonts w:ascii="黑体" w:eastAsia="黑体" w:hAnsi="黑体" w:hint="eastAsia"/>
          <w:sz w:val="32"/>
          <w:szCs w:val="32"/>
        </w:rPr>
        <w:t>附件</w:t>
      </w:r>
    </w:p>
    <w:p w:rsidR="00FB6758" w:rsidRDefault="00FB6758" w:rsidP="00FB6758">
      <w:pPr>
        <w:jc w:val="left"/>
        <w:rPr>
          <w:rFonts w:ascii="黑体" w:eastAsia="黑体" w:hAnsi="黑体"/>
          <w:sz w:val="32"/>
          <w:szCs w:val="32"/>
        </w:rPr>
      </w:pPr>
    </w:p>
    <w:p w:rsidR="00FB6758" w:rsidRPr="00AD2619" w:rsidRDefault="00FB6758" w:rsidP="00FB675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调研</w:t>
      </w:r>
      <w:r w:rsidRPr="00D20987">
        <w:rPr>
          <w:rFonts w:asciiTheme="majorEastAsia" w:eastAsiaTheme="majorEastAsia" w:hAnsiTheme="majorEastAsia" w:hint="eastAsia"/>
          <w:sz w:val="44"/>
          <w:szCs w:val="44"/>
        </w:rPr>
        <w:t>小组分组安排</w:t>
      </w:r>
    </w:p>
    <w:p w:rsidR="00FB6758" w:rsidRDefault="00FB6758" w:rsidP="00FB6758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FB6758" w:rsidRPr="006C34E4" w:rsidRDefault="00FB6758" w:rsidP="00FB6758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第一组：调研郑州、开封、</w:t>
      </w:r>
      <w:r w:rsidRPr="006C34E4">
        <w:rPr>
          <w:rFonts w:ascii="仿宋" w:eastAsia="仿宋" w:hAnsi="仿宋" w:hint="eastAsia"/>
          <w:sz w:val="32"/>
          <w:szCs w:val="32"/>
        </w:rPr>
        <w:t>商丘</w:t>
      </w:r>
      <w:r>
        <w:rPr>
          <w:rFonts w:ascii="仿宋" w:eastAsia="仿宋" w:hAnsi="仿宋" w:hint="eastAsia"/>
          <w:sz w:val="32"/>
          <w:szCs w:val="32"/>
        </w:rPr>
        <w:t>、周口、焦作、济源，省直基层组织第一、第二片区</w:t>
      </w:r>
    </w:p>
    <w:p w:rsidR="00FB6758" w:rsidRDefault="00FB6758" w:rsidP="00FB675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组长    黄云火</w:t>
      </w:r>
    </w:p>
    <w:p w:rsidR="00FB6758" w:rsidRDefault="00FB6758" w:rsidP="00FB6758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成员    </w:t>
      </w:r>
      <w:r w:rsidRPr="00B2096E">
        <w:rPr>
          <w:rFonts w:ascii="仿宋" w:eastAsia="仿宋" w:hAnsi="仿宋" w:hint="eastAsia"/>
          <w:sz w:val="32"/>
          <w:szCs w:val="32"/>
        </w:rPr>
        <w:t>师小丽</w:t>
      </w:r>
      <w:r>
        <w:rPr>
          <w:rFonts w:ascii="仿宋" w:eastAsia="仿宋" w:hAnsi="仿宋" w:hint="eastAsia"/>
          <w:sz w:val="32"/>
          <w:szCs w:val="32"/>
        </w:rPr>
        <w:t xml:space="preserve">  许洪祯  </w:t>
      </w:r>
      <w:r w:rsidRPr="00B2096E">
        <w:rPr>
          <w:rFonts w:ascii="仿宋" w:eastAsia="仿宋" w:hAnsi="仿宋" w:hint="eastAsia"/>
          <w:sz w:val="32"/>
          <w:szCs w:val="32"/>
        </w:rPr>
        <w:t>袁征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2096E">
        <w:rPr>
          <w:rFonts w:ascii="仿宋" w:eastAsia="仿宋" w:hAnsi="仿宋" w:hint="eastAsia"/>
          <w:sz w:val="32"/>
          <w:szCs w:val="32"/>
        </w:rPr>
        <w:t>李尚宇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FB6758" w:rsidRDefault="00FB6758" w:rsidP="00FB6758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联络员  </w:t>
      </w:r>
      <w:r w:rsidRPr="00B2096E">
        <w:rPr>
          <w:rFonts w:ascii="仿宋" w:eastAsia="仿宋" w:hAnsi="仿宋" w:hint="eastAsia"/>
          <w:sz w:val="32"/>
          <w:szCs w:val="32"/>
        </w:rPr>
        <w:t>李尚宇</w:t>
      </w:r>
      <w:r>
        <w:rPr>
          <w:rFonts w:ascii="仿宋" w:eastAsia="仿宋" w:hAnsi="仿宋" w:hint="eastAsia"/>
          <w:sz w:val="32"/>
          <w:szCs w:val="32"/>
        </w:rPr>
        <w:t>037165865321 18637506510</w:t>
      </w:r>
    </w:p>
    <w:p w:rsidR="00FB6758" w:rsidRDefault="00FB6758" w:rsidP="00FB675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第二组：调研新乡、鹤壁、濮阳、安阳、洛阳、三门峡，省直基层组织第三、第四片区</w:t>
      </w:r>
    </w:p>
    <w:p w:rsidR="00FB6758" w:rsidRDefault="00FB6758" w:rsidP="00FB6758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组长    朱时付  于全敬  </w:t>
      </w:r>
    </w:p>
    <w:p w:rsidR="00FB6758" w:rsidRPr="00F73068" w:rsidRDefault="00FB6758" w:rsidP="00FB6758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成员    </w:t>
      </w:r>
      <w:r w:rsidRPr="00B2096E">
        <w:rPr>
          <w:rFonts w:ascii="仿宋" w:eastAsia="仿宋" w:hAnsi="仿宋" w:hint="eastAsia"/>
          <w:sz w:val="32"/>
          <w:szCs w:val="32"/>
        </w:rPr>
        <w:t>张丽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2096E">
        <w:rPr>
          <w:rFonts w:ascii="仿宋" w:eastAsia="仿宋" w:hAnsi="仿宋" w:hint="eastAsia"/>
          <w:sz w:val="32"/>
          <w:szCs w:val="32"/>
        </w:rPr>
        <w:t>张贺</w:t>
      </w:r>
      <w:r>
        <w:rPr>
          <w:rFonts w:ascii="仿宋" w:eastAsia="仿宋" w:hAnsi="仿宋" w:hint="eastAsia"/>
          <w:sz w:val="32"/>
          <w:szCs w:val="32"/>
        </w:rPr>
        <w:t xml:space="preserve">  张永生  李跃斌</w:t>
      </w:r>
    </w:p>
    <w:p w:rsidR="00FB6758" w:rsidRDefault="00FB6758" w:rsidP="00FB6758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联络员  张永生037165865341 18903833001</w:t>
      </w:r>
    </w:p>
    <w:p w:rsidR="00FB6758" w:rsidRDefault="00FB6758" w:rsidP="00FB675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第三组：调研许昌、漯河、</w:t>
      </w:r>
      <w:r w:rsidRPr="006C34E4">
        <w:rPr>
          <w:rFonts w:ascii="仿宋" w:eastAsia="仿宋" w:hAnsi="仿宋" w:hint="eastAsia"/>
          <w:sz w:val="32"/>
          <w:szCs w:val="32"/>
        </w:rPr>
        <w:t>平顶山</w:t>
      </w:r>
      <w:r>
        <w:rPr>
          <w:rFonts w:ascii="仿宋" w:eastAsia="仿宋" w:hAnsi="仿宋" w:hint="eastAsia"/>
          <w:sz w:val="32"/>
          <w:szCs w:val="32"/>
        </w:rPr>
        <w:t>、驻马店、信阳、南阳，省直基层组织第五、第六片区</w:t>
      </w:r>
    </w:p>
    <w:p w:rsidR="00FB6758" w:rsidRDefault="00FB6758" w:rsidP="00FB6758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组长    夏许峰</w:t>
      </w:r>
    </w:p>
    <w:p w:rsidR="00FB6758" w:rsidRDefault="00FB6758" w:rsidP="00FB6758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成员    </w:t>
      </w:r>
      <w:r w:rsidRPr="00B2096E">
        <w:rPr>
          <w:rFonts w:ascii="仿宋" w:eastAsia="仿宋" w:hAnsi="仿宋" w:hint="eastAsia"/>
          <w:sz w:val="32"/>
          <w:szCs w:val="32"/>
        </w:rPr>
        <w:t>王静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2096E">
        <w:rPr>
          <w:rFonts w:ascii="仿宋" w:eastAsia="仿宋" w:hAnsi="仿宋" w:hint="eastAsia"/>
          <w:sz w:val="32"/>
          <w:szCs w:val="32"/>
        </w:rPr>
        <w:t>蒋馨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2096E">
        <w:rPr>
          <w:rFonts w:ascii="仿宋" w:eastAsia="仿宋" w:hAnsi="仿宋" w:hint="eastAsia"/>
          <w:sz w:val="32"/>
          <w:szCs w:val="32"/>
        </w:rPr>
        <w:t>李先永</w:t>
      </w:r>
      <w:r>
        <w:rPr>
          <w:rFonts w:ascii="仿宋" w:eastAsia="仿宋" w:hAnsi="仿宋" w:hint="eastAsia"/>
          <w:sz w:val="32"/>
          <w:szCs w:val="32"/>
        </w:rPr>
        <w:t xml:space="preserve">  常文娟  石玥</w:t>
      </w:r>
    </w:p>
    <w:p w:rsidR="00FB6758" w:rsidRDefault="00FB6758" w:rsidP="00FB6758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联络员  石玥 037165865321 16603839960  </w:t>
      </w:r>
    </w:p>
    <w:p w:rsidR="00FB6758" w:rsidRPr="00226E25" w:rsidRDefault="00FB6758" w:rsidP="00FB6758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FB6758" w:rsidRDefault="00FB6758" w:rsidP="00FB6758"/>
    <w:p w:rsidR="00A41064" w:rsidRDefault="00A41064"/>
    <w:sectPr w:rsidR="00A41064" w:rsidSect="00F659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64" w:rsidRDefault="00A41064" w:rsidP="00FB6758">
      <w:r>
        <w:separator/>
      </w:r>
    </w:p>
  </w:endnote>
  <w:endnote w:type="continuationSeparator" w:id="1">
    <w:p w:rsidR="00A41064" w:rsidRDefault="00A41064" w:rsidP="00FB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5928"/>
      <w:docPartObj>
        <w:docPartGallery w:val="Page Numbers (Bottom of Page)"/>
        <w:docPartUnique/>
      </w:docPartObj>
    </w:sdtPr>
    <w:sdtEndPr/>
    <w:sdtContent>
      <w:p w:rsidR="00030C7F" w:rsidRDefault="00A4106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758" w:rsidRPr="00FB6758">
          <w:rPr>
            <w:noProof/>
            <w:lang w:val="zh-CN"/>
          </w:rPr>
          <w:t>1</w:t>
        </w:r>
        <w:r>
          <w:fldChar w:fldCharType="end"/>
        </w:r>
      </w:p>
    </w:sdtContent>
  </w:sdt>
  <w:p w:rsidR="00030C7F" w:rsidRDefault="00A410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64" w:rsidRDefault="00A41064" w:rsidP="00FB6758">
      <w:r>
        <w:separator/>
      </w:r>
    </w:p>
  </w:footnote>
  <w:footnote w:type="continuationSeparator" w:id="1">
    <w:p w:rsidR="00A41064" w:rsidRDefault="00A41064" w:rsidP="00FB6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758"/>
    <w:rsid w:val="00A41064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7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7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2018-05-22T03:33:00Z</dcterms:created>
  <dcterms:modified xsi:type="dcterms:W3CDTF">2018-05-22T03:33:00Z</dcterms:modified>
</cp:coreProperties>
</file>